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B5" w:rsidRDefault="00C949E2">
      <w:pPr>
        <w:spacing w:line="200" w:lineRule="exact"/>
        <w:rPr>
          <w:sz w:val="24"/>
          <w:szCs w:val="24"/>
        </w:rPr>
      </w:pPr>
      <w:bookmarkStart w:id="0" w:name="page1"/>
      <w:bookmarkEnd w:id="0"/>
      <w:r>
        <w:rPr>
          <w:noProof/>
          <w:sz w:val="24"/>
          <w:szCs w:val="24"/>
        </w:rPr>
        <w:drawing>
          <wp:anchor distT="0" distB="0" distL="114300" distR="114300" simplePos="0" relativeHeight="251657216" behindDoc="1" locked="0" layoutInCell="0" allowOverlap="1">
            <wp:simplePos x="0" y="0"/>
            <wp:positionH relativeFrom="page">
              <wp:posOffset>708230</wp:posOffset>
            </wp:positionH>
            <wp:positionV relativeFrom="page">
              <wp:posOffset>699247</wp:posOffset>
            </wp:positionV>
            <wp:extent cx="6001230" cy="197479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01230" cy="1974797"/>
                    </a:xfrm>
                    <a:prstGeom prst="rect">
                      <a:avLst/>
                    </a:prstGeom>
                    <a:noFill/>
                  </pic:spPr>
                </pic:pic>
              </a:graphicData>
            </a:graphic>
          </wp:anchor>
        </w:drawing>
      </w:r>
    </w:p>
    <w:p w:rsidR="009A32DC" w:rsidRDefault="009A32DC" w:rsidP="0074557C">
      <w:pPr>
        <w:spacing w:line="239" w:lineRule="auto"/>
        <w:rPr>
          <w:sz w:val="24"/>
          <w:szCs w:val="24"/>
        </w:rPr>
      </w:pPr>
    </w:p>
    <w:p w:rsidR="00FF21B5" w:rsidRPr="009A32DC" w:rsidRDefault="00C949E2" w:rsidP="0074557C">
      <w:pPr>
        <w:spacing w:line="239" w:lineRule="auto"/>
        <w:rPr>
          <w:rFonts w:asciiTheme="majorHAnsi" w:hAnsiTheme="majorHAnsi"/>
          <w:sz w:val="40"/>
          <w:szCs w:val="40"/>
          <w:lang w:val="en-US"/>
        </w:rPr>
      </w:pPr>
      <w:r w:rsidRPr="009A32DC">
        <w:rPr>
          <w:rFonts w:asciiTheme="majorHAnsi" w:eastAsia="Calibri" w:hAnsiTheme="majorHAnsi" w:cs="Calibri"/>
          <w:b/>
          <w:bCs/>
          <w:sz w:val="40"/>
          <w:szCs w:val="40"/>
          <w:lang w:val="en-US"/>
        </w:rPr>
        <w:t>What is Cloud</w:t>
      </w:r>
      <w:r w:rsidR="0074557C" w:rsidRPr="009A32DC">
        <w:rPr>
          <w:rFonts w:asciiTheme="majorHAnsi" w:hAnsiTheme="majorHAnsi"/>
          <w:sz w:val="40"/>
          <w:szCs w:val="40"/>
          <w:lang w:val="en-US"/>
        </w:rPr>
        <w:t xml:space="preserve"> </w:t>
      </w:r>
      <w:r w:rsidR="009A32DC" w:rsidRPr="009A32DC">
        <w:rPr>
          <w:rFonts w:asciiTheme="majorHAnsi" w:eastAsia="Calibri" w:hAnsiTheme="majorHAnsi" w:cs="Calibri"/>
          <w:b/>
          <w:bCs/>
          <w:sz w:val="40"/>
          <w:szCs w:val="40"/>
          <w:lang w:val="en-US"/>
        </w:rPr>
        <w:t>Computing</w:t>
      </w:r>
      <w:r w:rsidRPr="009A32DC">
        <w:rPr>
          <w:rFonts w:asciiTheme="majorHAnsi" w:eastAsia="Calibri" w:hAnsiTheme="majorHAnsi" w:cs="Calibri"/>
          <w:b/>
          <w:bCs/>
          <w:sz w:val="40"/>
          <w:szCs w:val="40"/>
          <w:lang w:val="en-US"/>
        </w:rPr>
        <w:t>?</w:t>
      </w:r>
    </w:p>
    <w:p w:rsidR="00B153F4" w:rsidRDefault="00B153F4" w:rsidP="009A32DC">
      <w:pPr>
        <w:spacing w:line="241" w:lineRule="auto"/>
        <w:ind w:left="980" w:hanging="2097"/>
        <w:rPr>
          <w:sz w:val="24"/>
          <w:szCs w:val="24"/>
          <w:lang w:val="en-US"/>
        </w:rPr>
      </w:pPr>
    </w:p>
    <w:p w:rsidR="00B153F4" w:rsidRDefault="00C949E2" w:rsidP="009A32DC">
      <w:pPr>
        <w:spacing w:line="241" w:lineRule="auto"/>
        <w:ind w:left="980" w:hanging="2097"/>
        <w:rPr>
          <w:rFonts w:ascii="Cambria" w:eastAsia="Calibri" w:hAnsi="Cambria" w:cs="Calibri"/>
          <w:b/>
          <w:bCs/>
          <w:color w:val="003366"/>
          <w:sz w:val="28"/>
          <w:szCs w:val="28"/>
          <w:lang w:val="en-US"/>
        </w:rPr>
      </w:pPr>
      <w:r w:rsidRPr="00B153F4">
        <w:rPr>
          <w:rFonts w:ascii="Cambria" w:eastAsia="Calibri" w:hAnsi="Cambria" w:cs="Calibri"/>
          <w:b/>
          <w:bCs/>
          <w:color w:val="003366"/>
          <w:sz w:val="28"/>
          <w:szCs w:val="28"/>
          <w:lang w:val="en-US"/>
        </w:rPr>
        <w:t>A</w:t>
      </w:r>
      <w:r w:rsidR="009A32DC" w:rsidRPr="00B153F4">
        <w:rPr>
          <w:rFonts w:ascii="Cambria" w:eastAsia="Calibri" w:hAnsi="Cambria" w:cs="Calibri"/>
          <w:b/>
          <w:bCs/>
          <w:color w:val="003366"/>
          <w:sz w:val="28"/>
          <w:szCs w:val="28"/>
          <w:lang w:val="en-US"/>
        </w:rPr>
        <w:t>ccess your software and Window</w:t>
      </w:r>
      <w:r w:rsidR="00B153F4">
        <w:rPr>
          <w:rFonts w:ascii="Cambria" w:eastAsia="Calibri" w:hAnsi="Cambria" w:cs="Calibri"/>
          <w:b/>
          <w:bCs/>
          <w:color w:val="003366"/>
          <w:sz w:val="28"/>
          <w:szCs w:val="28"/>
          <w:lang w:val="en-US"/>
        </w:rPr>
        <w:t>s</w:t>
      </w:r>
    </w:p>
    <w:p w:rsidR="00FF21B5" w:rsidRPr="00B153F4" w:rsidRDefault="00B153F4" w:rsidP="009A32DC">
      <w:pPr>
        <w:spacing w:line="241" w:lineRule="auto"/>
        <w:ind w:left="980" w:hanging="2097"/>
        <w:rPr>
          <w:rFonts w:ascii="Cambria" w:eastAsia="Calibri" w:hAnsi="Cambria" w:cs="Calibri"/>
          <w:b/>
          <w:bCs/>
          <w:color w:val="003366"/>
          <w:sz w:val="28"/>
          <w:szCs w:val="28"/>
          <w:lang w:val="en-US"/>
        </w:rPr>
      </w:pPr>
      <w:r>
        <w:rPr>
          <w:rFonts w:ascii="Cambria" w:eastAsia="Calibri" w:hAnsi="Cambria" w:cs="Calibri"/>
          <w:b/>
          <w:bCs/>
          <w:color w:val="003366"/>
          <w:sz w:val="28"/>
          <w:szCs w:val="28"/>
          <w:lang w:val="en-US"/>
        </w:rPr>
        <w:t xml:space="preserve">                applications 24/7</w:t>
      </w:r>
      <w:r w:rsidR="00C949E2" w:rsidRPr="00B153F4">
        <w:rPr>
          <w:rFonts w:ascii="Cambria" w:eastAsia="Calibri" w:hAnsi="Cambria" w:cs="Calibri"/>
          <w:b/>
          <w:bCs/>
          <w:color w:val="003366"/>
          <w:sz w:val="28"/>
          <w:szCs w:val="28"/>
          <w:lang w:val="en-US"/>
        </w:rPr>
        <w:t>!</w:t>
      </w:r>
    </w:p>
    <w:p w:rsidR="00FF21B5" w:rsidRPr="00526EFA" w:rsidRDefault="00FF21B5">
      <w:pPr>
        <w:rPr>
          <w:lang w:val="en-US"/>
        </w:rPr>
        <w:sectPr w:rsidR="00FF21B5" w:rsidRPr="00526EFA" w:rsidSect="006E04F4">
          <w:footerReference w:type="default" r:id="rId7"/>
          <w:pgSz w:w="11900" w:h="16838"/>
          <w:pgMar w:top="1440" w:right="1360" w:bottom="378" w:left="6860" w:header="0" w:footer="283" w:gutter="0"/>
          <w:cols w:space="720" w:equalWidth="0">
            <w:col w:w="3680"/>
          </w:cols>
          <w:docGrid w:linePitch="299"/>
        </w:sectPr>
      </w:pPr>
    </w:p>
    <w:p w:rsidR="00FF21B5" w:rsidRPr="00526EFA" w:rsidRDefault="00FF21B5">
      <w:pPr>
        <w:spacing w:line="200" w:lineRule="exact"/>
        <w:rPr>
          <w:sz w:val="24"/>
          <w:szCs w:val="24"/>
          <w:lang w:val="en-US"/>
        </w:rPr>
      </w:pPr>
    </w:p>
    <w:p w:rsidR="00FF21B5" w:rsidRPr="00526EFA" w:rsidRDefault="00FF21B5">
      <w:pPr>
        <w:spacing w:line="200" w:lineRule="exact"/>
        <w:rPr>
          <w:sz w:val="24"/>
          <w:szCs w:val="24"/>
          <w:lang w:val="en-US"/>
        </w:rPr>
      </w:pPr>
    </w:p>
    <w:p w:rsidR="00FF21B5" w:rsidRPr="00526EFA" w:rsidRDefault="00FF21B5">
      <w:pPr>
        <w:spacing w:line="233" w:lineRule="exact"/>
        <w:rPr>
          <w:sz w:val="24"/>
          <w:szCs w:val="24"/>
          <w:lang w:val="en-US"/>
        </w:rPr>
      </w:pPr>
    </w:p>
    <w:p w:rsidR="00FF21B5" w:rsidRPr="00526EFA" w:rsidRDefault="00C949E2">
      <w:pPr>
        <w:spacing w:line="276" w:lineRule="auto"/>
        <w:ind w:firstLine="566"/>
        <w:jc w:val="both"/>
        <w:rPr>
          <w:sz w:val="20"/>
          <w:szCs w:val="20"/>
          <w:lang w:val="en-US"/>
        </w:rPr>
      </w:pPr>
      <w:r w:rsidRPr="00526EFA">
        <w:rPr>
          <w:rFonts w:ascii="Calibri" w:eastAsia="Calibri" w:hAnsi="Calibri" w:cs="Calibri"/>
          <w:b/>
          <w:bCs/>
          <w:sz w:val="20"/>
          <w:szCs w:val="20"/>
          <w:lang w:val="en-US"/>
        </w:rPr>
        <w:t xml:space="preserve">What is a Cloud Server ? </w:t>
      </w:r>
      <w:r w:rsidRPr="00526EFA">
        <w:rPr>
          <w:rFonts w:ascii="Calibri" w:eastAsia="Calibri" w:hAnsi="Calibri" w:cs="Calibri"/>
          <w:sz w:val="20"/>
          <w:szCs w:val="20"/>
          <w:lang w:val="en-US"/>
        </w:rPr>
        <w:t>It is an online form of</w:t>
      </w:r>
      <w:r w:rsidRPr="00526EFA">
        <w:rPr>
          <w:rFonts w:ascii="Calibri" w:eastAsia="Calibri" w:hAnsi="Calibri" w:cs="Calibri"/>
          <w:b/>
          <w:bCs/>
          <w:sz w:val="20"/>
          <w:szCs w:val="20"/>
          <w:lang w:val="en-US"/>
        </w:rPr>
        <w:t xml:space="preserve"> </w:t>
      </w:r>
      <w:r w:rsidRPr="00526EFA">
        <w:rPr>
          <w:rFonts w:ascii="Calibri" w:eastAsia="Calibri" w:hAnsi="Calibri" w:cs="Calibri"/>
          <w:sz w:val="20"/>
          <w:szCs w:val="20"/>
          <w:lang w:val="en-US"/>
        </w:rPr>
        <w:t>computing where you can access your accounting software and other any windows applications via internet, while the software is installed and stored as well as the data) on a secure virtual private cloud server. You can access this server via internet 24x7.</w:t>
      </w:r>
    </w:p>
    <w:p w:rsidR="00FF21B5" w:rsidRPr="00526EFA" w:rsidRDefault="00FF21B5">
      <w:pPr>
        <w:spacing w:line="178" w:lineRule="exact"/>
        <w:rPr>
          <w:sz w:val="24"/>
          <w:szCs w:val="24"/>
          <w:lang w:val="en-US"/>
        </w:rPr>
      </w:pPr>
    </w:p>
    <w:p w:rsidR="00FF21B5" w:rsidRPr="00526EFA" w:rsidRDefault="00C949E2">
      <w:pPr>
        <w:spacing w:line="276" w:lineRule="auto"/>
        <w:jc w:val="both"/>
        <w:rPr>
          <w:sz w:val="20"/>
          <w:szCs w:val="20"/>
          <w:lang w:val="en-US"/>
        </w:rPr>
      </w:pPr>
      <w:r w:rsidRPr="00526EFA">
        <w:rPr>
          <w:rFonts w:ascii="Calibri" w:eastAsia="Calibri" w:hAnsi="Calibri" w:cs="Calibri"/>
          <w:sz w:val="20"/>
          <w:szCs w:val="20"/>
          <w:lang w:val="en-US"/>
        </w:rPr>
        <w:t xml:space="preserve">Fully appreciate the benefits that come with the ability to access your windows applications such as Office, Peachtree, Sage, QuickBooks, SAP and many other windows applications in real-time via a browser, </w:t>
      </w:r>
      <w:proofErr w:type="spellStart"/>
      <w:r w:rsidRPr="00526EFA">
        <w:rPr>
          <w:rFonts w:ascii="Calibri" w:eastAsia="Calibri" w:hAnsi="Calibri" w:cs="Calibri"/>
          <w:sz w:val="20"/>
          <w:szCs w:val="20"/>
          <w:lang w:val="en-US"/>
        </w:rPr>
        <w:t>iPhone</w:t>
      </w:r>
      <w:proofErr w:type="spellEnd"/>
      <w:r w:rsidRPr="00526EFA">
        <w:rPr>
          <w:rFonts w:ascii="Calibri" w:eastAsia="Calibri" w:hAnsi="Calibri" w:cs="Calibri"/>
          <w:sz w:val="20"/>
          <w:szCs w:val="20"/>
          <w:lang w:val="en-US"/>
        </w:rPr>
        <w:t xml:space="preserve">, </w:t>
      </w:r>
      <w:proofErr w:type="spellStart"/>
      <w:r w:rsidRPr="00526EFA">
        <w:rPr>
          <w:rFonts w:ascii="Calibri" w:eastAsia="Calibri" w:hAnsi="Calibri" w:cs="Calibri"/>
          <w:sz w:val="20"/>
          <w:szCs w:val="20"/>
          <w:lang w:val="en-US"/>
        </w:rPr>
        <w:t>iPAD</w:t>
      </w:r>
      <w:proofErr w:type="spellEnd"/>
      <w:r w:rsidRPr="00526EFA">
        <w:rPr>
          <w:rFonts w:ascii="Calibri" w:eastAsia="Calibri" w:hAnsi="Calibri" w:cs="Calibri"/>
          <w:sz w:val="20"/>
          <w:szCs w:val="20"/>
          <w:lang w:val="en-US"/>
        </w:rPr>
        <w:t>, Smartphone, Android, Mac and Windows Desktop from anywhere in the world.</w:t>
      </w:r>
    </w:p>
    <w:p w:rsidR="00FF21B5" w:rsidRPr="00526EFA" w:rsidRDefault="00FF21B5">
      <w:pPr>
        <w:spacing w:line="178" w:lineRule="exact"/>
        <w:rPr>
          <w:sz w:val="24"/>
          <w:szCs w:val="24"/>
          <w:lang w:val="en-US"/>
        </w:rPr>
      </w:pPr>
    </w:p>
    <w:p w:rsidR="00FF21B5" w:rsidRPr="00526EFA" w:rsidRDefault="00C949E2">
      <w:pPr>
        <w:spacing w:line="253" w:lineRule="auto"/>
        <w:jc w:val="both"/>
        <w:rPr>
          <w:sz w:val="20"/>
          <w:szCs w:val="20"/>
          <w:lang w:val="en-US"/>
        </w:rPr>
      </w:pPr>
      <w:r w:rsidRPr="00526EFA">
        <w:rPr>
          <w:rFonts w:ascii="Calibri" w:eastAsia="Calibri" w:hAnsi="Calibri" w:cs="Calibri"/>
          <w:sz w:val="20"/>
          <w:szCs w:val="20"/>
          <w:lang w:val="en-US"/>
        </w:rPr>
        <w:t xml:space="preserve">Simply install </w:t>
      </w:r>
      <w:r w:rsidRPr="00FC7761">
        <w:rPr>
          <w:rFonts w:ascii="Calibri" w:eastAsia="Calibri" w:hAnsi="Calibri" w:cs="Calibri"/>
          <w:b/>
          <w:sz w:val="20"/>
          <w:szCs w:val="20"/>
          <w:lang w:val="en-US"/>
        </w:rPr>
        <w:t>TS</w:t>
      </w:r>
      <w:r w:rsidRPr="00FC7761">
        <w:rPr>
          <w:rFonts w:ascii="Calibri" w:eastAsia="Calibri" w:hAnsi="Calibri" w:cs="Calibri"/>
          <w:b/>
          <w:i/>
          <w:color w:val="E36C0A" w:themeColor="accent6" w:themeShade="BF"/>
          <w:sz w:val="20"/>
          <w:szCs w:val="20"/>
          <w:lang w:val="en-US"/>
        </w:rPr>
        <w:t>plus</w:t>
      </w:r>
      <w:r w:rsidRPr="00FC7761">
        <w:rPr>
          <w:rFonts w:ascii="Calibri" w:eastAsia="Calibri" w:hAnsi="Calibri" w:cs="Calibri"/>
          <w:color w:val="E36C0A" w:themeColor="accent6" w:themeShade="BF"/>
          <w:sz w:val="20"/>
          <w:szCs w:val="20"/>
          <w:lang w:val="en-US"/>
        </w:rPr>
        <w:t xml:space="preserve"> </w:t>
      </w:r>
      <w:r w:rsidRPr="00526EFA">
        <w:rPr>
          <w:rFonts w:ascii="Calibri" w:eastAsia="Calibri" w:hAnsi="Calibri" w:cs="Calibri"/>
          <w:sz w:val="20"/>
          <w:szCs w:val="20"/>
          <w:lang w:val="en-US"/>
        </w:rPr>
        <w:t xml:space="preserve">on your hosted Cloud Server as well as your Accounting Software/Windows Applications and access it from anywhere at </w:t>
      </w:r>
      <w:proofErr w:type="spellStart"/>
      <w:r w:rsidRPr="00526EFA">
        <w:rPr>
          <w:rFonts w:ascii="Calibri" w:eastAsia="Calibri" w:hAnsi="Calibri" w:cs="Calibri"/>
          <w:sz w:val="20"/>
          <w:szCs w:val="20"/>
          <w:lang w:val="en-US"/>
        </w:rPr>
        <w:t>anytime</w:t>
      </w:r>
      <w:proofErr w:type="spellEnd"/>
      <w:r w:rsidRPr="00526EFA">
        <w:rPr>
          <w:rFonts w:ascii="Calibri" w:eastAsia="Calibri" w:hAnsi="Calibri" w:cs="Calibri"/>
          <w:sz w:val="20"/>
          <w:szCs w:val="20"/>
          <w:lang w:val="en-US"/>
        </w:rPr>
        <w:t xml:space="preserve"> via internet 24x7.</w:t>
      </w:r>
    </w:p>
    <w:p w:rsidR="00FF21B5" w:rsidRPr="00526EFA" w:rsidRDefault="00FF21B5">
      <w:pPr>
        <w:spacing w:line="229" w:lineRule="exact"/>
        <w:rPr>
          <w:sz w:val="24"/>
          <w:szCs w:val="24"/>
          <w:lang w:val="en-US"/>
        </w:rPr>
      </w:pPr>
    </w:p>
    <w:p w:rsidR="00FF21B5" w:rsidRPr="00526EFA" w:rsidRDefault="00C949E2">
      <w:pPr>
        <w:ind w:right="140" w:firstLine="566"/>
        <w:rPr>
          <w:sz w:val="20"/>
          <w:szCs w:val="20"/>
          <w:lang w:val="en-US"/>
        </w:rPr>
      </w:pPr>
      <w:r w:rsidRPr="00526EFA">
        <w:rPr>
          <w:rFonts w:ascii="Calibri" w:eastAsia="Calibri" w:hAnsi="Calibri" w:cs="Calibri"/>
          <w:sz w:val="20"/>
          <w:szCs w:val="20"/>
          <w:lang w:val="en-US"/>
        </w:rPr>
        <w:t>You will benefit from high performance access to your windows applications without</w:t>
      </w:r>
    </w:p>
    <w:p w:rsidR="00FF21B5" w:rsidRPr="00526EFA" w:rsidRDefault="00C949E2">
      <w:pPr>
        <w:spacing w:line="93" w:lineRule="exact"/>
        <w:rPr>
          <w:sz w:val="24"/>
          <w:szCs w:val="24"/>
          <w:lang w:val="en-US"/>
        </w:rPr>
      </w:pPr>
      <w:r>
        <w:rPr>
          <w:noProof/>
          <w:sz w:val="24"/>
          <w:szCs w:val="24"/>
        </w:rPr>
        <w:drawing>
          <wp:anchor distT="0" distB="0" distL="114300" distR="114300" simplePos="0" relativeHeight="251658240" behindDoc="1" locked="0" layoutInCell="0" allowOverlap="1">
            <wp:simplePos x="0" y="0"/>
            <wp:positionH relativeFrom="column">
              <wp:posOffset>2009775</wp:posOffset>
            </wp:positionH>
            <wp:positionV relativeFrom="paragraph">
              <wp:posOffset>-120650</wp:posOffset>
            </wp:positionV>
            <wp:extent cx="2051685" cy="1224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2051685" cy="1224280"/>
                    </a:xfrm>
                    <a:prstGeom prst="rect">
                      <a:avLst/>
                    </a:prstGeom>
                    <a:noFill/>
                  </pic:spPr>
                </pic:pic>
              </a:graphicData>
            </a:graphic>
          </wp:anchor>
        </w:drawing>
      </w:r>
    </w:p>
    <w:p w:rsidR="00FF21B5" w:rsidRPr="00526EFA" w:rsidRDefault="00C949E2">
      <w:pPr>
        <w:spacing w:line="262" w:lineRule="auto"/>
        <w:ind w:right="1960"/>
        <w:jc w:val="both"/>
        <w:rPr>
          <w:sz w:val="20"/>
          <w:szCs w:val="20"/>
          <w:lang w:val="en-US"/>
        </w:rPr>
      </w:pPr>
      <w:r w:rsidRPr="00526EFA">
        <w:rPr>
          <w:rFonts w:ascii="Calibri" w:eastAsia="Calibri" w:hAnsi="Calibri" w:cs="Calibri"/>
          <w:sz w:val="20"/>
          <w:szCs w:val="20"/>
          <w:lang w:val="en-US"/>
        </w:rPr>
        <w:t>having to ever buy, maintain or replace expensive servers or telecom infrastructure.</w:t>
      </w:r>
    </w:p>
    <w:p w:rsidR="00FF21B5" w:rsidRPr="00526EFA" w:rsidRDefault="00FF21B5">
      <w:pPr>
        <w:spacing w:line="192" w:lineRule="exact"/>
        <w:rPr>
          <w:sz w:val="24"/>
          <w:szCs w:val="24"/>
          <w:lang w:val="en-US"/>
        </w:rPr>
      </w:pPr>
    </w:p>
    <w:p w:rsidR="00FF21B5" w:rsidRPr="00526EFA" w:rsidRDefault="00C949E2">
      <w:pPr>
        <w:spacing w:line="262" w:lineRule="auto"/>
        <w:ind w:right="1960" w:firstLine="46"/>
        <w:jc w:val="both"/>
        <w:rPr>
          <w:sz w:val="20"/>
          <w:szCs w:val="20"/>
          <w:lang w:val="en-US"/>
        </w:rPr>
      </w:pPr>
      <w:r w:rsidRPr="00526EFA">
        <w:rPr>
          <w:rFonts w:ascii="Calibri" w:eastAsia="Calibri" w:hAnsi="Calibri" w:cs="Calibri"/>
          <w:b/>
          <w:bCs/>
          <w:sz w:val="20"/>
          <w:szCs w:val="20"/>
          <w:lang w:val="en-US"/>
        </w:rPr>
        <w:t xml:space="preserve">TECHNOLOGY : </w:t>
      </w:r>
      <w:r w:rsidRPr="00526EFA">
        <w:rPr>
          <w:rFonts w:ascii="Calibri" w:eastAsia="Calibri" w:hAnsi="Calibri" w:cs="Calibri"/>
          <w:sz w:val="20"/>
          <w:szCs w:val="20"/>
          <w:lang w:val="en-US"/>
        </w:rPr>
        <w:t>Cloud hosted servers</w:t>
      </w:r>
      <w:r w:rsidRPr="00526EFA">
        <w:rPr>
          <w:rFonts w:ascii="Calibri" w:eastAsia="Calibri" w:hAnsi="Calibri" w:cs="Calibri"/>
          <w:b/>
          <w:bCs/>
          <w:sz w:val="20"/>
          <w:szCs w:val="20"/>
          <w:lang w:val="en-US"/>
        </w:rPr>
        <w:t xml:space="preserve"> </w:t>
      </w:r>
      <w:r w:rsidRPr="00526EFA">
        <w:rPr>
          <w:rFonts w:ascii="Calibri" w:eastAsia="Calibri" w:hAnsi="Calibri" w:cs="Calibri"/>
          <w:sz w:val="20"/>
          <w:szCs w:val="20"/>
          <w:lang w:val="en-US"/>
        </w:rPr>
        <w:t>operate on a very solid infrastructure consisting of dedicated or shared</w:t>
      </w:r>
    </w:p>
    <w:p w:rsidR="00FF21B5" w:rsidRPr="00526EFA" w:rsidRDefault="00C949E2">
      <w:pPr>
        <w:spacing w:line="279" w:lineRule="auto"/>
        <w:ind w:right="140"/>
        <w:jc w:val="both"/>
        <w:rPr>
          <w:sz w:val="20"/>
          <w:szCs w:val="20"/>
          <w:lang w:val="en-US"/>
        </w:rPr>
      </w:pPr>
      <w:r w:rsidRPr="00526EFA">
        <w:rPr>
          <w:rFonts w:ascii="Calibri" w:eastAsia="Calibri" w:hAnsi="Calibri" w:cs="Calibri"/>
          <w:sz w:val="20"/>
          <w:szCs w:val="20"/>
          <w:lang w:val="en-US"/>
        </w:rPr>
        <w:t>servers, Enterprise Class fast SAS disks, Redundant Network, etc. Automatic failover feature helps in keeping Cloud servers up and accessible if the existing node fails. In such a way, high availability of your server is achieved. Most of Cloud hosted providers are using advanced and secured cloud technology to manage your private virtual servers to provide fast access time, reliability and disaster recovery in their data centers.</w:t>
      </w:r>
    </w:p>
    <w:p w:rsidR="00FF21B5" w:rsidRPr="00526EFA" w:rsidRDefault="00FF21B5">
      <w:pPr>
        <w:spacing w:line="176" w:lineRule="exact"/>
        <w:rPr>
          <w:sz w:val="24"/>
          <w:szCs w:val="24"/>
          <w:lang w:val="en-US"/>
        </w:rPr>
      </w:pPr>
    </w:p>
    <w:p w:rsidR="00FF21B5" w:rsidRPr="00526EFA" w:rsidRDefault="00C949E2">
      <w:pPr>
        <w:spacing w:line="262" w:lineRule="auto"/>
        <w:ind w:right="140" w:firstLine="46"/>
        <w:jc w:val="both"/>
        <w:rPr>
          <w:sz w:val="20"/>
          <w:szCs w:val="20"/>
          <w:lang w:val="en-US"/>
        </w:rPr>
      </w:pPr>
      <w:r w:rsidRPr="00526EFA">
        <w:rPr>
          <w:rFonts w:ascii="Calibri" w:eastAsia="Calibri" w:hAnsi="Calibri" w:cs="Calibri"/>
          <w:sz w:val="20"/>
          <w:szCs w:val="20"/>
          <w:lang w:val="en-US"/>
        </w:rPr>
        <w:t xml:space="preserve">With </w:t>
      </w:r>
      <w:r w:rsidRPr="00FC7761">
        <w:rPr>
          <w:rFonts w:ascii="Calibri" w:eastAsia="Calibri" w:hAnsi="Calibri" w:cs="Calibri"/>
          <w:b/>
          <w:sz w:val="20"/>
          <w:szCs w:val="20"/>
          <w:lang w:val="en-US"/>
        </w:rPr>
        <w:t>TS</w:t>
      </w:r>
      <w:r w:rsidRPr="00FC7761">
        <w:rPr>
          <w:rFonts w:ascii="Calibri" w:eastAsia="Calibri" w:hAnsi="Calibri" w:cs="Calibri"/>
          <w:b/>
          <w:i/>
          <w:color w:val="E36C0A" w:themeColor="accent6" w:themeShade="BF"/>
          <w:sz w:val="20"/>
          <w:szCs w:val="20"/>
          <w:lang w:val="en-US"/>
        </w:rPr>
        <w:t>plus</w:t>
      </w:r>
      <w:r w:rsidRPr="00526EFA">
        <w:rPr>
          <w:rFonts w:ascii="Calibri" w:eastAsia="Calibri" w:hAnsi="Calibri" w:cs="Calibri"/>
          <w:sz w:val="20"/>
          <w:szCs w:val="20"/>
          <w:lang w:val="en-US"/>
        </w:rPr>
        <w:t>, Cloud Server Hosting services are providing many benefits. In very brief summary form they are as follows :</w:t>
      </w:r>
    </w:p>
    <w:p w:rsidR="00FF21B5" w:rsidRPr="00526EFA" w:rsidRDefault="00FF21B5">
      <w:pPr>
        <w:spacing w:line="192" w:lineRule="exact"/>
        <w:rPr>
          <w:sz w:val="24"/>
          <w:szCs w:val="24"/>
          <w:lang w:val="en-US"/>
        </w:rPr>
      </w:pPr>
    </w:p>
    <w:p w:rsidR="00FF21B5" w:rsidRPr="00526EFA" w:rsidRDefault="00C949E2">
      <w:pPr>
        <w:spacing w:line="235" w:lineRule="auto"/>
        <w:ind w:right="140" w:firstLine="91"/>
        <w:jc w:val="both"/>
        <w:rPr>
          <w:sz w:val="20"/>
          <w:szCs w:val="20"/>
          <w:lang w:val="en-US"/>
        </w:rPr>
      </w:pPr>
      <w:r w:rsidRPr="00526EFA">
        <w:rPr>
          <w:rFonts w:ascii="Calibri" w:eastAsia="Calibri" w:hAnsi="Calibri" w:cs="Calibri"/>
          <w:b/>
          <w:bCs/>
          <w:sz w:val="20"/>
          <w:szCs w:val="20"/>
          <w:lang w:val="en-US"/>
        </w:rPr>
        <w:t xml:space="preserve">REDUCED COST. </w:t>
      </w:r>
      <w:r w:rsidRPr="00FC7761">
        <w:rPr>
          <w:rFonts w:ascii="Calibri" w:eastAsia="Calibri" w:hAnsi="Calibri" w:cs="Calibri"/>
          <w:b/>
          <w:sz w:val="20"/>
          <w:szCs w:val="20"/>
          <w:lang w:val="en-US"/>
        </w:rPr>
        <w:t>TS</w:t>
      </w:r>
      <w:r w:rsidRPr="00FC7761">
        <w:rPr>
          <w:rFonts w:ascii="Calibri" w:eastAsia="Calibri" w:hAnsi="Calibri" w:cs="Calibri"/>
          <w:b/>
          <w:i/>
          <w:color w:val="E36C0A" w:themeColor="accent6" w:themeShade="BF"/>
          <w:sz w:val="20"/>
          <w:szCs w:val="20"/>
          <w:lang w:val="en-US"/>
        </w:rPr>
        <w:t>plus</w:t>
      </w:r>
      <w:r w:rsidRPr="00FC7761">
        <w:rPr>
          <w:rFonts w:ascii="Calibri" w:eastAsia="Calibri" w:hAnsi="Calibri" w:cs="Calibri"/>
          <w:color w:val="E36C0A" w:themeColor="accent6" w:themeShade="BF"/>
          <w:sz w:val="20"/>
          <w:szCs w:val="20"/>
          <w:lang w:val="en-US"/>
        </w:rPr>
        <w:t xml:space="preserve"> </w:t>
      </w:r>
      <w:r w:rsidRPr="00526EFA">
        <w:rPr>
          <w:rFonts w:ascii="Calibri" w:eastAsia="Calibri" w:hAnsi="Calibri" w:cs="Calibri"/>
          <w:sz w:val="20"/>
          <w:szCs w:val="20"/>
          <w:lang w:val="en-US"/>
        </w:rPr>
        <w:t>shares the CPU power, server</w:t>
      </w:r>
      <w:r w:rsidRPr="00526EFA">
        <w:rPr>
          <w:rFonts w:ascii="Calibri" w:eastAsia="Calibri" w:hAnsi="Calibri" w:cs="Calibri"/>
          <w:b/>
          <w:bCs/>
          <w:sz w:val="20"/>
          <w:szCs w:val="20"/>
          <w:lang w:val="en-US"/>
        </w:rPr>
        <w:t xml:space="preserve"> </w:t>
      </w:r>
      <w:r w:rsidRPr="00526EFA">
        <w:rPr>
          <w:rFonts w:ascii="Calibri" w:eastAsia="Calibri" w:hAnsi="Calibri" w:cs="Calibri"/>
          <w:sz w:val="20"/>
          <w:szCs w:val="20"/>
          <w:lang w:val="en-US"/>
        </w:rPr>
        <w:t>memory and data storage among multiple concurrent users.</w:t>
      </w:r>
    </w:p>
    <w:p w:rsidR="00FF21B5" w:rsidRPr="00526EFA" w:rsidRDefault="00C949E2">
      <w:pPr>
        <w:spacing w:line="213" w:lineRule="exact"/>
        <w:rPr>
          <w:sz w:val="24"/>
          <w:szCs w:val="24"/>
          <w:lang w:val="en-US"/>
        </w:rPr>
      </w:pPr>
      <w:r w:rsidRPr="00526EFA">
        <w:rPr>
          <w:sz w:val="24"/>
          <w:szCs w:val="24"/>
          <w:lang w:val="en-US"/>
        </w:rPr>
        <w:br w:type="column"/>
      </w:r>
    </w:p>
    <w:p w:rsidR="00FC7761" w:rsidRDefault="00C949E2" w:rsidP="00FC7761">
      <w:pPr>
        <w:spacing w:line="262" w:lineRule="auto"/>
        <w:ind w:right="20"/>
        <w:jc w:val="both"/>
        <w:rPr>
          <w:sz w:val="20"/>
          <w:szCs w:val="20"/>
          <w:lang w:val="en-US"/>
        </w:rPr>
      </w:pPr>
      <w:r w:rsidRPr="00526EFA">
        <w:rPr>
          <w:rFonts w:ascii="Calibri" w:eastAsia="Calibri" w:hAnsi="Calibri" w:cs="Calibri"/>
          <w:sz w:val="20"/>
          <w:szCs w:val="20"/>
          <w:lang w:val="en-US"/>
        </w:rPr>
        <w:t xml:space="preserve">With </w:t>
      </w:r>
      <w:r w:rsidRPr="00FC7761">
        <w:rPr>
          <w:rFonts w:ascii="Calibri" w:eastAsia="Calibri" w:hAnsi="Calibri" w:cs="Calibri"/>
          <w:b/>
          <w:sz w:val="20"/>
          <w:szCs w:val="20"/>
          <w:lang w:val="en-US"/>
        </w:rPr>
        <w:t>TS</w:t>
      </w:r>
      <w:r w:rsidRPr="00FC7761">
        <w:rPr>
          <w:rFonts w:ascii="Calibri" w:eastAsia="Calibri" w:hAnsi="Calibri" w:cs="Calibri"/>
          <w:b/>
          <w:i/>
          <w:color w:val="E36C0A" w:themeColor="accent6" w:themeShade="BF"/>
          <w:sz w:val="20"/>
          <w:szCs w:val="20"/>
          <w:lang w:val="en-US"/>
        </w:rPr>
        <w:t>plus</w:t>
      </w:r>
      <w:r w:rsidRPr="00526EFA">
        <w:rPr>
          <w:rFonts w:ascii="Calibri" w:eastAsia="Calibri" w:hAnsi="Calibri" w:cs="Calibri"/>
          <w:sz w:val="20"/>
          <w:szCs w:val="20"/>
          <w:lang w:val="en-US"/>
        </w:rPr>
        <w:t>, the Cloud server technology is paid incrementally per user, saving your organizations money.</w:t>
      </w:r>
    </w:p>
    <w:p w:rsidR="00FC7761" w:rsidRDefault="00FC7761" w:rsidP="00FC7761">
      <w:pPr>
        <w:spacing w:line="262" w:lineRule="auto"/>
        <w:ind w:right="20"/>
        <w:jc w:val="both"/>
        <w:rPr>
          <w:sz w:val="20"/>
          <w:szCs w:val="20"/>
          <w:lang w:val="en-US"/>
        </w:rPr>
      </w:pPr>
    </w:p>
    <w:p w:rsidR="00FF21B5" w:rsidRPr="00526EFA" w:rsidRDefault="00C949E2" w:rsidP="00FC7761">
      <w:pPr>
        <w:spacing w:line="262" w:lineRule="auto"/>
        <w:ind w:right="20"/>
        <w:jc w:val="both"/>
        <w:rPr>
          <w:sz w:val="20"/>
          <w:szCs w:val="20"/>
          <w:lang w:val="en-US"/>
        </w:rPr>
      </w:pPr>
      <w:r w:rsidRPr="00526EFA">
        <w:rPr>
          <w:rFonts w:ascii="Calibri" w:eastAsia="Calibri" w:hAnsi="Calibri" w:cs="Calibri"/>
          <w:b/>
          <w:bCs/>
          <w:sz w:val="20"/>
          <w:szCs w:val="20"/>
          <w:lang w:val="en-US"/>
        </w:rPr>
        <w:t>SCALABILITY</w:t>
      </w:r>
      <w:r w:rsidR="00FC7761">
        <w:rPr>
          <w:rFonts w:ascii="Calibri" w:eastAsia="Calibri" w:hAnsi="Calibri" w:cs="Calibri"/>
          <w:sz w:val="20"/>
          <w:szCs w:val="20"/>
          <w:lang w:val="en-US"/>
        </w:rPr>
        <w:t xml:space="preserve">. </w:t>
      </w:r>
      <w:r w:rsidRPr="00526EFA">
        <w:rPr>
          <w:rFonts w:ascii="Calibri" w:eastAsia="Calibri" w:hAnsi="Calibri" w:cs="Calibri"/>
          <w:sz w:val="20"/>
          <w:szCs w:val="20"/>
          <w:lang w:val="en-US"/>
        </w:rPr>
        <w:t>With Cloud Hosted</w:t>
      </w:r>
      <w:r w:rsidRPr="00526EFA">
        <w:rPr>
          <w:rFonts w:ascii="Calibri" w:eastAsia="Calibri" w:hAnsi="Calibri" w:cs="Calibri"/>
          <w:b/>
          <w:bCs/>
          <w:sz w:val="20"/>
          <w:szCs w:val="20"/>
          <w:lang w:val="en-US"/>
        </w:rPr>
        <w:t xml:space="preserve"> </w:t>
      </w:r>
      <w:r w:rsidRPr="00526EFA">
        <w:rPr>
          <w:rFonts w:ascii="Calibri" w:eastAsia="Calibri" w:hAnsi="Calibri" w:cs="Calibri"/>
          <w:sz w:val="20"/>
          <w:szCs w:val="20"/>
          <w:lang w:val="en-US"/>
        </w:rPr>
        <w:t>Servers, there are virtually no limits on how much power, space and memory you may need.</w:t>
      </w:r>
    </w:p>
    <w:p w:rsidR="00FF21B5" w:rsidRPr="00526EFA" w:rsidRDefault="00FF21B5">
      <w:pPr>
        <w:spacing w:line="183" w:lineRule="exact"/>
        <w:rPr>
          <w:sz w:val="24"/>
          <w:szCs w:val="24"/>
          <w:lang w:val="en-US"/>
        </w:rPr>
      </w:pPr>
    </w:p>
    <w:p w:rsidR="00FF21B5" w:rsidRPr="00526EFA" w:rsidRDefault="00C949E2">
      <w:pPr>
        <w:spacing w:line="279" w:lineRule="auto"/>
        <w:ind w:right="20" w:firstLine="228"/>
        <w:jc w:val="both"/>
        <w:rPr>
          <w:sz w:val="20"/>
          <w:szCs w:val="20"/>
          <w:lang w:val="en-US"/>
        </w:rPr>
      </w:pPr>
      <w:r w:rsidRPr="00526EFA">
        <w:rPr>
          <w:rFonts w:ascii="Calibri" w:eastAsia="Calibri" w:hAnsi="Calibri" w:cs="Calibri"/>
          <w:sz w:val="20"/>
          <w:szCs w:val="20"/>
          <w:lang w:val="en-US"/>
        </w:rPr>
        <w:t>Extending your IT production capability is no more an investment decision; it is just a management one. Cloud Computing is suitable for any small, medium and large sized companies looking to reduce their investment in IT infrastructure and have their own affordable, fast and reliable cloud virtual server.</w:t>
      </w:r>
    </w:p>
    <w:p w:rsidR="00FF21B5" w:rsidRPr="00526EFA" w:rsidRDefault="00FF21B5">
      <w:pPr>
        <w:spacing w:line="208" w:lineRule="exact"/>
        <w:rPr>
          <w:sz w:val="24"/>
          <w:szCs w:val="24"/>
          <w:lang w:val="en-US"/>
        </w:rPr>
      </w:pPr>
    </w:p>
    <w:p w:rsidR="00FF21B5" w:rsidRPr="00526EFA" w:rsidRDefault="00C949E2">
      <w:pPr>
        <w:rPr>
          <w:sz w:val="20"/>
          <w:szCs w:val="20"/>
          <w:lang w:val="en-US"/>
        </w:rPr>
      </w:pPr>
      <w:r w:rsidRPr="00526EFA">
        <w:rPr>
          <w:rFonts w:ascii="Calibri" w:eastAsia="Calibri" w:hAnsi="Calibri" w:cs="Calibri"/>
          <w:b/>
          <w:bCs/>
          <w:sz w:val="20"/>
          <w:szCs w:val="20"/>
          <w:lang w:val="en-US"/>
        </w:rPr>
        <w:t>RELIABILITY / HIGH AVAILABILITY</w:t>
      </w:r>
      <w:r w:rsidRPr="00526EFA">
        <w:rPr>
          <w:rFonts w:ascii="Calibri" w:eastAsia="Calibri" w:hAnsi="Calibri" w:cs="Calibri"/>
          <w:sz w:val="20"/>
          <w:szCs w:val="20"/>
          <w:lang w:val="en-US"/>
        </w:rPr>
        <w:t>.</w:t>
      </w:r>
    </w:p>
    <w:p w:rsidR="00FF21B5" w:rsidRPr="00526EFA" w:rsidRDefault="00FF21B5">
      <w:pPr>
        <w:spacing w:line="93" w:lineRule="exact"/>
        <w:rPr>
          <w:sz w:val="24"/>
          <w:szCs w:val="24"/>
          <w:lang w:val="en-US"/>
        </w:rPr>
      </w:pPr>
    </w:p>
    <w:p w:rsidR="00FF21B5" w:rsidRPr="00526EFA" w:rsidRDefault="00C949E2">
      <w:pPr>
        <w:spacing w:line="274" w:lineRule="auto"/>
        <w:ind w:left="560" w:hanging="553"/>
        <w:jc w:val="both"/>
        <w:rPr>
          <w:sz w:val="20"/>
          <w:szCs w:val="20"/>
          <w:lang w:val="en-US"/>
        </w:rPr>
      </w:pPr>
      <w:r w:rsidRPr="00526EFA">
        <w:rPr>
          <w:rFonts w:ascii="Calibri" w:eastAsia="Calibri" w:hAnsi="Calibri" w:cs="Calibri"/>
          <w:sz w:val="20"/>
          <w:szCs w:val="20"/>
          <w:lang w:val="en-US"/>
        </w:rPr>
        <w:t xml:space="preserve">With </w:t>
      </w:r>
      <w:r w:rsidRPr="00FC7761">
        <w:rPr>
          <w:rFonts w:ascii="Calibri" w:eastAsia="Calibri" w:hAnsi="Calibri" w:cs="Calibri"/>
          <w:b/>
          <w:sz w:val="20"/>
          <w:szCs w:val="20"/>
          <w:lang w:val="en-US"/>
        </w:rPr>
        <w:t>TS</w:t>
      </w:r>
      <w:r w:rsidRPr="00FC7761">
        <w:rPr>
          <w:rFonts w:ascii="Calibri" w:eastAsia="Calibri" w:hAnsi="Calibri" w:cs="Calibri"/>
          <w:b/>
          <w:i/>
          <w:color w:val="E36C0A" w:themeColor="accent6" w:themeShade="BF"/>
          <w:sz w:val="20"/>
          <w:szCs w:val="20"/>
          <w:lang w:val="en-US"/>
        </w:rPr>
        <w:t>plus</w:t>
      </w:r>
      <w:r w:rsidRPr="00526EFA">
        <w:rPr>
          <w:rFonts w:ascii="Calibri" w:eastAsia="Calibri" w:hAnsi="Calibri" w:cs="Calibri"/>
          <w:sz w:val="20"/>
          <w:szCs w:val="20"/>
          <w:lang w:val="en-US"/>
        </w:rPr>
        <w:t xml:space="preserve"> Corporate Edition, the load-balancing function, the fail-over and the disk storage protected by RAID are warranting the highest possible availability rate.</w:t>
      </w:r>
    </w:p>
    <w:p w:rsidR="00FF21B5" w:rsidRPr="00526EFA" w:rsidRDefault="00FF21B5">
      <w:pPr>
        <w:spacing w:line="214" w:lineRule="exact"/>
        <w:rPr>
          <w:sz w:val="24"/>
          <w:szCs w:val="24"/>
          <w:lang w:val="en-US"/>
        </w:rPr>
      </w:pPr>
    </w:p>
    <w:p w:rsidR="00FF21B5" w:rsidRPr="00526EFA" w:rsidRDefault="00C949E2">
      <w:pPr>
        <w:tabs>
          <w:tab w:val="left" w:pos="1800"/>
          <w:tab w:val="left" w:pos="3020"/>
        </w:tabs>
        <w:ind w:left="600"/>
        <w:rPr>
          <w:sz w:val="20"/>
          <w:szCs w:val="20"/>
          <w:lang w:val="en-US"/>
        </w:rPr>
      </w:pPr>
      <w:r w:rsidRPr="00526EFA">
        <w:rPr>
          <w:rFonts w:ascii="Calibri" w:eastAsia="Calibri" w:hAnsi="Calibri" w:cs="Calibri"/>
          <w:b/>
          <w:bCs/>
          <w:sz w:val="20"/>
          <w:szCs w:val="20"/>
          <w:lang w:val="en-US"/>
        </w:rPr>
        <w:t>REDUCED</w:t>
      </w:r>
      <w:r w:rsidRPr="00526EFA">
        <w:rPr>
          <w:sz w:val="20"/>
          <w:szCs w:val="20"/>
          <w:lang w:val="en-US"/>
        </w:rPr>
        <w:tab/>
      </w:r>
      <w:r w:rsidRPr="00526EFA">
        <w:rPr>
          <w:rFonts w:ascii="Calibri" w:eastAsia="Calibri" w:hAnsi="Calibri" w:cs="Calibri"/>
          <w:b/>
          <w:bCs/>
          <w:sz w:val="20"/>
          <w:szCs w:val="20"/>
          <w:lang w:val="en-US"/>
        </w:rPr>
        <w:t>SUPPORT</w:t>
      </w:r>
      <w:r w:rsidRPr="00526EFA">
        <w:rPr>
          <w:sz w:val="20"/>
          <w:szCs w:val="20"/>
          <w:lang w:val="en-US"/>
        </w:rPr>
        <w:tab/>
      </w:r>
      <w:r w:rsidRPr="00526EFA">
        <w:rPr>
          <w:rFonts w:ascii="Calibri" w:eastAsia="Calibri" w:hAnsi="Calibri" w:cs="Calibri"/>
          <w:b/>
          <w:bCs/>
          <w:sz w:val="20"/>
          <w:szCs w:val="20"/>
          <w:lang w:val="en-US"/>
        </w:rPr>
        <w:t>AND</w:t>
      </w:r>
    </w:p>
    <w:p w:rsidR="00FF21B5" w:rsidRPr="00526EFA" w:rsidRDefault="00FF21B5">
      <w:pPr>
        <w:spacing w:line="93" w:lineRule="exact"/>
        <w:rPr>
          <w:sz w:val="24"/>
          <w:szCs w:val="24"/>
          <w:lang w:val="en-US"/>
        </w:rPr>
      </w:pPr>
    </w:p>
    <w:p w:rsidR="00FF21B5" w:rsidRPr="00526EFA" w:rsidRDefault="00526EFA">
      <w:pPr>
        <w:spacing w:line="262" w:lineRule="auto"/>
        <w:ind w:right="20"/>
        <w:jc w:val="right"/>
        <w:rPr>
          <w:sz w:val="20"/>
          <w:szCs w:val="20"/>
          <w:lang w:val="en-US"/>
        </w:rPr>
      </w:pPr>
      <w:r>
        <w:rPr>
          <w:rFonts w:ascii="Calibri" w:eastAsia="Calibri" w:hAnsi="Calibri" w:cs="Calibri"/>
          <w:b/>
          <w:bCs/>
          <w:sz w:val="20"/>
          <w:szCs w:val="20"/>
          <w:lang w:val="en-US"/>
        </w:rPr>
        <w:t xml:space="preserve">    </w:t>
      </w:r>
      <w:r w:rsidR="00C949E2" w:rsidRPr="00526EFA">
        <w:rPr>
          <w:rFonts w:ascii="Calibri" w:eastAsia="Calibri" w:hAnsi="Calibri" w:cs="Calibri"/>
          <w:b/>
          <w:bCs/>
          <w:sz w:val="20"/>
          <w:szCs w:val="20"/>
          <w:lang w:val="en-US"/>
        </w:rPr>
        <w:t>DEPLOYMENT COSTS</w:t>
      </w:r>
      <w:r w:rsidR="00C949E2" w:rsidRPr="00526EFA">
        <w:rPr>
          <w:rFonts w:ascii="Calibri" w:eastAsia="Calibri" w:hAnsi="Calibri" w:cs="Calibri"/>
          <w:sz w:val="20"/>
          <w:szCs w:val="20"/>
          <w:lang w:val="en-US"/>
        </w:rPr>
        <w:t>.  By utilizing</w:t>
      </w:r>
      <w:r w:rsidR="00C949E2">
        <w:rPr>
          <w:rFonts w:ascii="Calibri" w:eastAsia="Calibri" w:hAnsi="Calibri" w:cs="Calibri"/>
          <w:b/>
          <w:bCs/>
          <w:sz w:val="20"/>
          <w:szCs w:val="20"/>
          <w:lang w:val="en-US"/>
        </w:rPr>
        <w:t xml:space="preserve"> </w:t>
      </w:r>
      <w:r w:rsidR="00C949E2" w:rsidRPr="00526EFA">
        <w:rPr>
          <w:rFonts w:ascii="Calibri" w:eastAsia="Calibri" w:hAnsi="Calibri" w:cs="Calibri"/>
          <w:sz w:val="20"/>
          <w:szCs w:val="20"/>
          <w:lang w:val="en-US"/>
        </w:rPr>
        <w:t>Cloud Serve</w:t>
      </w:r>
      <w:r>
        <w:rPr>
          <w:rFonts w:ascii="Calibri" w:eastAsia="Calibri" w:hAnsi="Calibri" w:cs="Calibri"/>
          <w:sz w:val="20"/>
          <w:szCs w:val="20"/>
          <w:lang w:val="en-US"/>
        </w:rPr>
        <w:t xml:space="preserve">r, you eliminate the user </w:t>
      </w:r>
      <w:r w:rsidR="00C949E2">
        <w:rPr>
          <w:rFonts w:ascii="Calibri" w:eastAsia="Calibri" w:hAnsi="Calibri" w:cs="Calibri"/>
          <w:sz w:val="20"/>
          <w:szCs w:val="20"/>
          <w:lang w:val="en-US"/>
        </w:rPr>
        <w:t xml:space="preserve">           </w:t>
      </w:r>
      <w:r>
        <w:rPr>
          <w:rFonts w:ascii="Calibri" w:eastAsia="Calibri" w:hAnsi="Calibri" w:cs="Calibri"/>
          <w:sz w:val="20"/>
          <w:szCs w:val="20"/>
          <w:lang w:val="en-US"/>
        </w:rPr>
        <w:t xml:space="preserve">PCs </w:t>
      </w:r>
      <w:r w:rsidR="00C949E2" w:rsidRPr="00526EFA">
        <w:rPr>
          <w:rFonts w:ascii="Calibri" w:eastAsia="Calibri" w:hAnsi="Calibri" w:cs="Calibri"/>
          <w:sz w:val="20"/>
          <w:szCs w:val="20"/>
          <w:lang w:val="en-US"/>
        </w:rPr>
        <w:t>maintenance tasks. Every day old</w:t>
      </w:r>
    </w:p>
    <w:p w:rsidR="00FF21B5" w:rsidRPr="00526EFA" w:rsidRDefault="00C949E2">
      <w:pPr>
        <w:spacing w:line="270" w:lineRule="auto"/>
        <w:ind w:right="20"/>
        <w:jc w:val="both"/>
        <w:rPr>
          <w:sz w:val="20"/>
          <w:szCs w:val="20"/>
          <w:lang w:val="en-US"/>
        </w:rPr>
      </w:pPr>
      <w:r w:rsidRPr="00526EFA">
        <w:rPr>
          <w:rFonts w:ascii="Calibri" w:eastAsia="Calibri" w:hAnsi="Calibri" w:cs="Calibri"/>
          <w:sz w:val="20"/>
          <w:szCs w:val="20"/>
          <w:lang w:val="en-US"/>
        </w:rPr>
        <w:t xml:space="preserve">PCs and servers are requiring support. </w:t>
      </w:r>
      <w:proofErr w:type="spellStart"/>
      <w:r w:rsidRPr="00526EFA">
        <w:rPr>
          <w:rFonts w:ascii="Calibri" w:eastAsia="Calibri" w:hAnsi="Calibri" w:cs="Calibri"/>
          <w:sz w:val="20"/>
          <w:szCs w:val="20"/>
          <w:lang w:val="en-US"/>
        </w:rPr>
        <w:t>Cloudhosted</w:t>
      </w:r>
      <w:proofErr w:type="spellEnd"/>
      <w:r w:rsidRPr="00526EFA">
        <w:rPr>
          <w:rFonts w:ascii="Calibri" w:eastAsia="Calibri" w:hAnsi="Calibri" w:cs="Calibri"/>
          <w:sz w:val="20"/>
          <w:szCs w:val="20"/>
          <w:lang w:val="en-US"/>
        </w:rPr>
        <w:t xml:space="preserve"> servers, your key data bases and applications will be stored in a simple point of support.</w:t>
      </w:r>
    </w:p>
    <w:p w:rsidR="00FF21B5" w:rsidRPr="00526EFA" w:rsidRDefault="00FF21B5">
      <w:pPr>
        <w:spacing w:line="183" w:lineRule="exact"/>
        <w:rPr>
          <w:sz w:val="24"/>
          <w:szCs w:val="24"/>
          <w:lang w:val="en-US"/>
        </w:rPr>
      </w:pPr>
    </w:p>
    <w:p w:rsidR="00FF21B5" w:rsidRPr="00526EFA" w:rsidRDefault="00C949E2">
      <w:pPr>
        <w:spacing w:line="280" w:lineRule="auto"/>
        <w:ind w:right="20" w:firstLine="91"/>
        <w:jc w:val="both"/>
        <w:rPr>
          <w:sz w:val="20"/>
          <w:szCs w:val="20"/>
          <w:lang w:val="en-US"/>
        </w:rPr>
      </w:pPr>
      <w:r w:rsidRPr="00526EFA">
        <w:rPr>
          <w:rFonts w:ascii="Calibri" w:eastAsia="Calibri" w:hAnsi="Calibri" w:cs="Calibri"/>
          <w:b/>
          <w:bCs/>
          <w:sz w:val="20"/>
          <w:szCs w:val="20"/>
          <w:lang w:val="en-US"/>
        </w:rPr>
        <w:t>MOBILITY</w:t>
      </w:r>
      <w:r w:rsidRPr="00526EFA">
        <w:rPr>
          <w:rFonts w:ascii="Calibri" w:eastAsia="Calibri" w:hAnsi="Calibri" w:cs="Calibri"/>
          <w:sz w:val="20"/>
          <w:szCs w:val="20"/>
          <w:lang w:val="en-US"/>
        </w:rPr>
        <w:t>. Employees can access</w:t>
      </w:r>
      <w:r w:rsidRPr="00526EFA">
        <w:rPr>
          <w:rFonts w:ascii="Calibri" w:eastAsia="Calibri" w:hAnsi="Calibri" w:cs="Calibri"/>
          <w:b/>
          <w:bCs/>
          <w:sz w:val="20"/>
          <w:szCs w:val="20"/>
          <w:lang w:val="en-US"/>
        </w:rPr>
        <w:t xml:space="preserve"> </w:t>
      </w:r>
      <w:r w:rsidRPr="00526EFA">
        <w:rPr>
          <w:rFonts w:ascii="Calibri" w:eastAsia="Calibri" w:hAnsi="Calibri" w:cs="Calibri"/>
          <w:sz w:val="20"/>
          <w:szCs w:val="20"/>
          <w:lang w:val="en-US"/>
        </w:rPr>
        <w:t>Information wherever they are, using IPAD, Android devices, PCs, rather than having to remain at their desks. All you need is a broadband internet connection to log in and start using your windows applications from your personal computer, store, office, home, mobile phones and laptops.</w:t>
      </w:r>
    </w:p>
    <w:p w:rsidR="00FF21B5" w:rsidRPr="00526EFA" w:rsidRDefault="00FF21B5">
      <w:pPr>
        <w:rPr>
          <w:lang w:val="en-US"/>
        </w:rPr>
        <w:sectPr w:rsidR="00FF21B5" w:rsidRPr="00526EFA">
          <w:type w:val="continuous"/>
          <w:pgSz w:w="11900" w:h="16838"/>
          <w:pgMar w:top="1440" w:right="1260" w:bottom="378" w:left="1200" w:header="0" w:footer="0" w:gutter="0"/>
          <w:cols w:num="2" w:space="720" w:equalWidth="0">
            <w:col w:w="5060" w:space="920"/>
            <w:col w:w="3460"/>
          </w:cols>
        </w:sectPr>
      </w:pPr>
    </w:p>
    <w:p w:rsidR="00FF21B5" w:rsidRPr="00526EFA" w:rsidRDefault="00FF21B5">
      <w:pPr>
        <w:spacing w:line="271" w:lineRule="exact"/>
        <w:rPr>
          <w:sz w:val="24"/>
          <w:szCs w:val="24"/>
          <w:lang w:val="en-US"/>
        </w:rPr>
      </w:pPr>
    </w:p>
    <w:p w:rsidR="00FF21B5" w:rsidRDefault="00FF21B5" w:rsidP="006E04F4">
      <w:pPr>
        <w:tabs>
          <w:tab w:val="left" w:pos="6200"/>
        </w:tabs>
        <w:jc w:val="right"/>
        <w:rPr>
          <w:sz w:val="20"/>
          <w:szCs w:val="20"/>
        </w:rPr>
      </w:pPr>
    </w:p>
    <w:sectPr w:rsidR="00FF21B5" w:rsidSect="00FF21B5">
      <w:type w:val="continuous"/>
      <w:pgSz w:w="11900" w:h="16838"/>
      <w:pgMar w:top="1440" w:right="2840" w:bottom="378" w:left="1200" w:header="0" w:footer="0" w:gutter="0"/>
      <w:cols w:space="720" w:equalWidth="0">
        <w:col w:w="78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D8" w:rsidRDefault="001B06D8" w:rsidP="006E04F4">
      <w:r>
        <w:separator/>
      </w:r>
    </w:p>
  </w:endnote>
  <w:endnote w:type="continuationSeparator" w:id="0">
    <w:p w:rsidR="001B06D8" w:rsidRDefault="001B06D8" w:rsidP="006E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F4" w:rsidRDefault="006E04F4" w:rsidP="006E04F4">
    <w:pPr>
      <w:tabs>
        <w:tab w:val="left" w:pos="6200"/>
      </w:tabs>
      <w:jc w:val="right"/>
      <w:rPr>
        <w:sz w:val="20"/>
        <w:szCs w:val="20"/>
      </w:rPr>
    </w:pPr>
    <w:r>
      <w:rPr>
        <w:rFonts w:ascii="Cambria" w:eastAsia="Cambria" w:hAnsi="Cambria" w:cs="Cambria"/>
        <w:sz w:val="12"/>
        <w:szCs w:val="12"/>
      </w:rPr>
      <w:t>©TSplus - www.terminalserviceplus.com</w:t>
    </w:r>
  </w:p>
  <w:p w:rsidR="006E04F4" w:rsidRDefault="006E0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D8" w:rsidRDefault="001B06D8" w:rsidP="006E04F4">
      <w:r>
        <w:separator/>
      </w:r>
    </w:p>
  </w:footnote>
  <w:footnote w:type="continuationSeparator" w:id="0">
    <w:p w:rsidR="001B06D8" w:rsidRDefault="001B06D8" w:rsidP="006E0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F21B5"/>
    <w:rsid w:val="0017443C"/>
    <w:rsid w:val="00194C0F"/>
    <w:rsid w:val="001B06D8"/>
    <w:rsid w:val="00526EFA"/>
    <w:rsid w:val="006E04F4"/>
    <w:rsid w:val="0074557C"/>
    <w:rsid w:val="00897B2B"/>
    <w:rsid w:val="008D040B"/>
    <w:rsid w:val="009A32DC"/>
    <w:rsid w:val="00B153F4"/>
    <w:rsid w:val="00C949E2"/>
    <w:rsid w:val="00FC7761"/>
    <w:rsid w:val="00FF2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04F4"/>
    <w:pPr>
      <w:tabs>
        <w:tab w:val="center" w:pos="4536"/>
        <w:tab w:val="right" w:pos="9072"/>
      </w:tabs>
    </w:pPr>
  </w:style>
  <w:style w:type="character" w:customStyle="1" w:styleId="HeaderChar">
    <w:name w:val="Header Char"/>
    <w:basedOn w:val="DefaultParagraphFont"/>
    <w:link w:val="Header"/>
    <w:uiPriority w:val="99"/>
    <w:semiHidden/>
    <w:rsid w:val="006E04F4"/>
  </w:style>
  <w:style w:type="paragraph" w:styleId="Footer">
    <w:name w:val="footer"/>
    <w:basedOn w:val="Normal"/>
    <w:link w:val="FooterChar"/>
    <w:uiPriority w:val="99"/>
    <w:semiHidden/>
    <w:unhideWhenUsed/>
    <w:rsid w:val="006E04F4"/>
    <w:pPr>
      <w:tabs>
        <w:tab w:val="center" w:pos="4536"/>
        <w:tab w:val="right" w:pos="9072"/>
      </w:tabs>
    </w:pPr>
  </w:style>
  <w:style w:type="character" w:customStyle="1" w:styleId="FooterChar">
    <w:name w:val="Footer Char"/>
    <w:basedOn w:val="DefaultParagraphFont"/>
    <w:link w:val="Footer"/>
    <w:uiPriority w:val="99"/>
    <w:semiHidden/>
    <w:rsid w:val="006E04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485</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MIMIWIE</cp:lastModifiedBy>
  <cp:revision>9</cp:revision>
  <dcterms:created xsi:type="dcterms:W3CDTF">2016-02-23T18:11:00Z</dcterms:created>
  <dcterms:modified xsi:type="dcterms:W3CDTF">2016-04-08T17:48:00Z</dcterms:modified>
</cp:coreProperties>
</file>